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29" w:rsidRPr="00A04229" w:rsidRDefault="00A04229" w:rsidP="00A0422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04229">
        <w:rPr>
          <w:rFonts w:ascii="Sylfaen" w:hAnsi="Sylfaen"/>
          <w:b/>
          <w:sz w:val="28"/>
          <w:szCs w:val="28"/>
          <w:lang w:val="ka-GE"/>
        </w:rPr>
        <w:t xml:space="preserve">ტექნიკური დავალება </w:t>
      </w:r>
      <w:bookmarkStart w:id="0" w:name="_GoBack"/>
      <w:bookmarkEnd w:id="0"/>
    </w:p>
    <w:p w:rsidR="001D4A0D" w:rsidRPr="00F6394A" w:rsidRDefault="00805435" w:rsidP="00805435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rFonts w:ascii="Sylfaen" w:hAnsi="Sylfaen"/>
          <w:lang w:val="ka-GE"/>
        </w:rPr>
        <w:t xml:space="preserve">ალუმინის პანელი, 1,8 მმ. პოლიმერის საფარით. </w:t>
      </w:r>
      <w:r w:rsidR="00F6394A">
        <w:rPr>
          <w:rFonts w:ascii="Sylfaen" w:hAnsi="Sylfaen"/>
          <w:lang w:val="ka-GE"/>
        </w:rPr>
        <w:t>RAL 2</w:t>
      </w:r>
      <w:r w:rsidR="00F6394A">
        <w:rPr>
          <w:rFonts w:ascii="Sylfaen" w:hAnsi="Sylfaen"/>
        </w:rPr>
        <w:t>008</w:t>
      </w:r>
      <w:r w:rsidR="00F6394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90% პრიალა.-4 ცალი</w:t>
      </w:r>
    </w:p>
    <w:p w:rsidR="00805435" w:rsidRDefault="00805435" w:rsidP="0080543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პოლიმერის საფარის სისქე - არანაკლებ 60 მკმ.</w:t>
      </w:r>
    </w:p>
    <w:p w:rsidR="00805435" w:rsidRPr="00805435" w:rsidRDefault="00805435" w:rsidP="0080543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ალუმინის პროფილი </w:t>
      </w:r>
      <w:r w:rsidRPr="00F6394A">
        <w:rPr>
          <w:rFonts w:ascii="Sylfaen" w:hAnsi="Sylfaen"/>
          <w:lang w:val="ka-GE"/>
        </w:rPr>
        <w:t>Euroshop:</w:t>
      </w:r>
      <w:r>
        <w:rPr>
          <w:rFonts w:ascii="Sylfaen" w:hAnsi="Sylfaen"/>
          <w:lang w:val="ka-GE"/>
        </w:rPr>
        <w:t xml:space="preserve"> </w:t>
      </w:r>
      <w:r w:rsidRPr="00F6394A">
        <w:rPr>
          <w:rFonts w:ascii="Sylfaen" w:hAnsi="Sylfaen"/>
          <w:lang w:val="ka-GE"/>
        </w:rPr>
        <w:t xml:space="preserve">A 14A 4 </w:t>
      </w:r>
      <w:r>
        <w:rPr>
          <w:rFonts w:ascii="Sylfaen" w:hAnsi="Sylfaen"/>
          <w:lang w:val="ka-GE"/>
        </w:rPr>
        <w:t>ცალი.</w:t>
      </w:r>
    </w:p>
    <w:p w:rsidR="00805435" w:rsidRDefault="00805435" w:rsidP="0080543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პოლიმერის საფარი - </w:t>
      </w:r>
      <w:r w:rsidRPr="00F6394A">
        <w:rPr>
          <w:rFonts w:ascii="Sylfaen" w:hAnsi="Sylfaen"/>
          <w:lang w:val="ka-GE"/>
        </w:rPr>
        <w:t xml:space="preserve"> RAL </w:t>
      </w:r>
      <w:r w:rsidR="00F6394A">
        <w:rPr>
          <w:rFonts w:ascii="Sylfaen" w:hAnsi="Sylfaen"/>
        </w:rPr>
        <w:t>2008</w:t>
      </w:r>
      <w:r>
        <w:rPr>
          <w:rFonts w:ascii="Sylfaen" w:hAnsi="Sylfaen"/>
          <w:lang w:val="ka-GE"/>
        </w:rPr>
        <w:t xml:space="preserve"> 90% პრიალა.</w:t>
      </w:r>
    </w:p>
    <w:p w:rsidR="00805435" w:rsidRDefault="00805435" w:rsidP="0080543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ალუმინის პროფილი </w:t>
      </w:r>
      <w:proofErr w:type="spellStart"/>
      <w:r>
        <w:rPr>
          <w:rFonts w:ascii="Sylfaen" w:hAnsi="Sylfaen"/>
        </w:rPr>
        <w:t>Euroshop</w:t>
      </w:r>
      <w:proofErr w:type="spellEnd"/>
      <w:r>
        <w:rPr>
          <w:rFonts w:ascii="Sylfaen" w:hAnsi="Sylfaen"/>
        </w:rPr>
        <w:t>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A 1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>A</w:t>
      </w:r>
      <w:r>
        <w:rPr>
          <w:rFonts w:ascii="Sylfaen" w:hAnsi="Sylfaen"/>
          <w:lang w:val="ka-GE"/>
        </w:rPr>
        <w:t xml:space="preserve"> მრგვალი საცავით(სამაგრით)</w:t>
      </w:r>
    </w:p>
    <w:p w:rsidR="00805435" w:rsidRDefault="00805435" w:rsidP="0080543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პოლიმერის საფარი - </w:t>
      </w:r>
      <w:r>
        <w:rPr>
          <w:rFonts w:ascii="Sylfaen" w:hAnsi="Sylfaen"/>
        </w:rPr>
        <w:t xml:space="preserve"> RAL </w:t>
      </w:r>
      <w:r w:rsidR="00F6394A">
        <w:rPr>
          <w:rFonts w:ascii="Sylfaen" w:hAnsi="Sylfaen"/>
        </w:rPr>
        <w:t>2008</w:t>
      </w:r>
      <w:r>
        <w:rPr>
          <w:rFonts w:ascii="Sylfaen" w:hAnsi="Sylfaen"/>
          <w:lang w:val="ka-GE"/>
        </w:rPr>
        <w:t xml:space="preserve"> 90% პრიალა.</w:t>
      </w:r>
    </w:p>
    <w:p w:rsidR="00805435" w:rsidRPr="00805435" w:rsidRDefault="00805435" w:rsidP="0080543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გალვანიზირებული ფოლადის ბაზა 1,4 მმ. </w:t>
      </w:r>
    </w:p>
    <w:p w:rsidR="00805435" w:rsidRDefault="00805435" w:rsidP="00805435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პოლიმერის საფარი - </w:t>
      </w:r>
      <w:r>
        <w:rPr>
          <w:rFonts w:ascii="Sylfaen" w:hAnsi="Sylfaen"/>
        </w:rPr>
        <w:t xml:space="preserve"> RAL </w:t>
      </w:r>
      <w:r>
        <w:rPr>
          <w:rFonts w:ascii="Sylfaen" w:hAnsi="Sylfaen"/>
          <w:lang w:val="ka-GE"/>
        </w:rPr>
        <w:t xml:space="preserve">9004 , </w:t>
      </w:r>
      <w:r w:rsidR="007C48CB">
        <w:rPr>
          <w:rFonts w:ascii="Sylfaen" w:hAnsi="Sylfaen"/>
          <w:lang w:val="ka-GE"/>
        </w:rPr>
        <w:t>გლუვი.</w:t>
      </w:r>
    </w:p>
    <w:p w:rsidR="007C48CB" w:rsidRDefault="007C48CB" w:rsidP="007C4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</w:rPr>
        <w:t>LED</w:t>
      </w:r>
      <w:r>
        <w:rPr>
          <w:rFonts w:ascii="Sylfaen" w:hAnsi="Sylfaen"/>
          <w:lang w:val="ka-GE"/>
        </w:rPr>
        <w:t xml:space="preserve"> საკიდი. 10 ცალი.</w:t>
      </w:r>
    </w:p>
    <w:p w:rsidR="007C48CB" w:rsidRDefault="007C48CB" w:rsidP="007C48CB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LED</w:t>
      </w:r>
      <w:r>
        <w:rPr>
          <w:rFonts w:ascii="Sylfaen" w:hAnsi="Sylfaen"/>
          <w:lang w:val="ka-GE"/>
        </w:rPr>
        <w:t xml:space="preserve"> მოდული - </w:t>
      </w:r>
      <w:r>
        <w:rPr>
          <w:rFonts w:ascii="Sylfaen" w:hAnsi="Sylfaen"/>
        </w:rPr>
        <w:t>master shark.</w:t>
      </w:r>
    </w:p>
    <w:p w:rsidR="007C48CB" w:rsidRDefault="007C48CB" w:rsidP="007C48C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მინერალური მინა 4 მმ. ნაწრთობი. 4 ცალი კომპაქტორით </w:t>
      </w:r>
      <w:r>
        <w:rPr>
          <w:rFonts w:ascii="Sylfaen" w:hAnsi="Sylfaen"/>
        </w:rPr>
        <w:t>K401.</w:t>
      </w:r>
    </w:p>
    <w:p w:rsidR="007C48CB" w:rsidRPr="007C48CB" w:rsidRDefault="007C48CB" w:rsidP="007C48C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ფორმირებული ხუფი, თეთრი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 xml:space="preserve">АБС-ПММА </w:t>
      </w:r>
      <w:r>
        <w:rPr>
          <w:rFonts w:ascii="Sylfaen" w:hAnsi="Sylfaen"/>
          <w:lang w:val="ka-GE"/>
        </w:rPr>
        <w:t xml:space="preserve">4 მმ. უნდა შეიღებოს </w:t>
      </w:r>
      <w:r>
        <w:rPr>
          <w:rFonts w:ascii="Sylfaen" w:hAnsi="Sylfaen"/>
        </w:rPr>
        <w:t>RAL 5002</w:t>
      </w:r>
      <w:r>
        <w:rPr>
          <w:rFonts w:ascii="Sylfaen" w:hAnsi="Sylfaen"/>
          <w:lang w:val="ka-GE"/>
        </w:rPr>
        <w:t xml:space="preserve"> პრიალა.</w:t>
      </w:r>
    </w:p>
    <w:p w:rsidR="007C48CB" w:rsidRPr="007C48CB" w:rsidRDefault="007C48CB" w:rsidP="007C48C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კრონშტეინი თაროებისთვის, 16 ცალი. თაროების დამჭერი სამაგრებთან </w:t>
      </w:r>
      <w:r>
        <w:rPr>
          <w:rFonts w:ascii="Sylfaen" w:hAnsi="Sylfaen"/>
        </w:rPr>
        <w:t xml:space="preserve">A12, A18, </w:t>
      </w:r>
      <w:proofErr w:type="spellStart"/>
      <w:r>
        <w:rPr>
          <w:rFonts w:ascii="Sylfaen" w:hAnsi="Sylfaen"/>
        </w:rPr>
        <w:t>Euroshop</w:t>
      </w:r>
      <w:proofErr w:type="spellEnd"/>
      <w:r>
        <w:rPr>
          <w:rFonts w:ascii="Sylfaen" w:hAnsi="Sylfaen"/>
        </w:rPr>
        <w:t xml:space="preserve"> E044-00 </w:t>
      </w:r>
      <w:r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</w:rPr>
        <w:t xml:space="preserve">E044-01, </w:t>
      </w:r>
      <w:r>
        <w:rPr>
          <w:rFonts w:ascii="Sylfaen" w:hAnsi="Sylfaen"/>
          <w:lang w:val="ka-GE"/>
        </w:rPr>
        <w:t>პოლიმერის საფარი</w:t>
      </w:r>
      <w:r w:rsidRPr="007C48CB">
        <w:rPr>
          <w:rFonts w:ascii="Sylfaen" w:hAnsi="Sylfaen"/>
        </w:rPr>
        <w:t xml:space="preserve"> </w:t>
      </w:r>
      <w:r>
        <w:rPr>
          <w:rFonts w:ascii="Sylfaen" w:hAnsi="Sylfaen"/>
        </w:rPr>
        <w:t>RAL 5002</w:t>
      </w:r>
      <w:r>
        <w:rPr>
          <w:rFonts w:ascii="Sylfaen" w:hAnsi="Sylfaen"/>
          <w:lang w:val="ka-GE"/>
        </w:rPr>
        <w:t xml:space="preserve"> პრიალა.</w:t>
      </w:r>
    </w:p>
    <w:p w:rsidR="007C48CB" w:rsidRPr="007C48CB" w:rsidRDefault="007C48CB" w:rsidP="007C48C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მინის თარო, გამჭირვალე-3 ცალი.</w:t>
      </w:r>
    </w:p>
    <w:p w:rsidR="007C48CB" w:rsidRPr="007C48CB" w:rsidRDefault="007C48CB" w:rsidP="007C48C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7C48CB">
        <w:rPr>
          <w:rFonts w:ascii="Sylfaen" w:hAnsi="Sylfaen" w:cs="Sylfaen"/>
          <w:lang w:val="ka-GE"/>
        </w:rPr>
        <w:t>ქვედა</w:t>
      </w:r>
      <w:r w:rsidRPr="007C48CB">
        <w:rPr>
          <w:rFonts w:ascii="Sylfaen" w:hAnsi="Sylfaen"/>
          <w:lang w:val="ka-GE"/>
        </w:rPr>
        <w:t xml:space="preserve"> პანელი, ფოლადის, 1,4 მმ, გალვანიზირებული. 1 ცალი. პოლიმერის საფარი - </w:t>
      </w:r>
      <w:r w:rsidRPr="007C48CB">
        <w:rPr>
          <w:rFonts w:ascii="Sylfaen" w:hAnsi="Sylfaen"/>
        </w:rPr>
        <w:t xml:space="preserve"> RAL 5002</w:t>
      </w:r>
      <w:r w:rsidRPr="007C48CB">
        <w:rPr>
          <w:rFonts w:ascii="Sylfaen" w:hAnsi="Sylfaen"/>
          <w:lang w:val="ka-GE"/>
        </w:rPr>
        <w:t xml:space="preserve"> 90% პრიალა, მოძრავი.</w:t>
      </w:r>
    </w:p>
    <w:p w:rsidR="007C48CB" w:rsidRPr="001217BB" w:rsidRDefault="001217BB" w:rsidP="007C48C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ზედა პანელი, </w:t>
      </w:r>
      <w:r w:rsidRPr="007C48CB">
        <w:rPr>
          <w:rFonts w:ascii="Sylfaen" w:hAnsi="Sylfaen"/>
          <w:lang w:val="ka-GE"/>
        </w:rPr>
        <w:t xml:space="preserve">ფოლადის, 1,4 მმ, გალვანიზირებული. 1 ცალი. პოლიმერის საფარი - </w:t>
      </w:r>
      <w:r w:rsidRPr="007C48CB">
        <w:rPr>
          <w:rFonts w:ascii="Sylfaen" w:hAnsi="Sylfaen"/>
        </w:rPr>
        <w:t xml:space="preserve"> RAL 5002</w:t>
      </w:r>
      <w:r w:rsidRPr="007C48CB">
        <w:rPr>
          <w:rFonts w:ascii="Sylfaen" w:hAnsi="Sylfaen"/>
          <w:lang w:val="ka-GE"/>
        </w:rPr>
        <w:t xml:space="preserve"> 90% პრიალა, მოძრავი.</w:t>
      </w:r>
    </w:p>
    <w:p w:rsidR="001217BB" w:rsidRPr="001217BB" w:rsidRDefault="001217BB" w:rsidP="007C48C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რეგულირებადი ფეხები</w:t>
      </w:r>
    </w:p>
    <w:p w:rsidR="001217BB" w:rsidRPr="001217BB" w:rsidRDefault="001217BB" w:rsidP="007C48CB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</w:rPr>
        <w:t>,</w:t>
      </w:r>
      <w:proofErr w:type="gramStart"/>
      <w:r>
        <w:rPr>
          <w:rFonts w:ascii="Sylfaen" w:hAnsi="Sylfaen"/>
        </w:rPr>
        <w:t>,Gulf</w:t>
      </w:r>
      <w:proofErr w:type="gramEnd"/>
      <w:r>
        <w:rPr>
          <w:rFonts w:ascii="Sylfaen" w:hAnsi="Sylfaen"/>
        </w:rPr>
        <w:t xml:space="preserve">”-is </w:t>
      </w:r>
      <w:r>
        <w:rPr>
          <w:rFonts w:ascii="Sylfaen" w:hAnsi="Sylfaen"/>
          <w:lang w:val="ka-GE"/>
        </w:rPr>
        <w:t>ნიშანი, ორმხრივი, ფორმირებული.-1 ცალი.</w:t>
      </w:r>
    </w:p>
    <w:p w:rsidR="001217BB" w:rsidRDefault="001217BB" w:rsidP="00F6394A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კორპუსი თეთრი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 xml:space="preserve">АБС-ПММА </w:t>
      </w:r>
      <w:r>
        <w:rPr>
          <w:rFonts w:ascii="Sylfaen" w:hAnsi="Sylfaen"/>
          <w:lang w:val="ka-GE"/>
        </w:rPr>
        <w:t xml:space="preserve">4 მმ. უნდა შეიღებოს </w:t>
      </w:r>
      <w:r>
        <w:rPr>
          <w:rFonts w:ascii="Sylfaen" w:hAnsi="Sylfaen"/>
        </w:rPr>
        <w:t>RAL 5002</w:t>
      </w:r>
      <w:r>
        <w:rPr>
          <w:rFonts w:ascii="Sylfaen" w:hAnsi="Sylfaen"/>
          <w:lang w:val="ka-GE"/>
        </w:rPr>
        <w:t xml:space="preserve"> პრიალა.</w:t>
      </w:r>
    </w:p>
    <w:p w:rsidR="00F6394A" w:rsidRDefault="00F6394A" w:rsidP="00F639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ფორმირებული სახის. რძისფერი თეთრი </w:t>
      </w:r>
      <w:r w:rsidRPr="00F6394A">
        <w:rPr>
          <w:rFonts w:ascii="Sylfaen" w:hAnsi="Sylfaen"/>
          <w:lang w:val="ka-GE"/>
        </w:rPr>
        <w:t>ПММА</w:t>
      </w:r>
      <w:r>
        <w:rPr>
          <w:rFonts w:ascii="Sylfaen" w:hAnsi="Sylfaen"/>
          <w:lang w:val="ka-GE"/>
        </w:rPr>
        <w:t xml:space="preserve"> </w:t>
      </w:r>
      <w:r w:rsidRPr="00F6394A">
        <w:rPr>
          <w:rFonts w:ascii="Sylfaen" w:hAnsi="Sylfaen"/>
          <w:lang w:val="ka-GE"/>
        </w:rPr>
        <w:t xml:space="preserve">Plexiglass XT 05070 </w:t>
      </w:r>
      <w:r>
        <w:rPr>
          <w:rFonts w:ascii="Sylfaen" w:hAnsi="Sylfaen"/>
          <w:lang w:val="ka-GE"/>
        </w:rPr>
        <w:t>3 მმ. სისქის ლენტით</w:t>
      </w:r>
    </w:p>
    <w:p w:rsidR="00F6394A" w:rsidRDefault="00F6394A" w:rsidP="00F639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აპლიკაციებით </w:t>
      </w:r>
      <w:r w:rsidRPr="00F6394A">
        <w:rPr>
          <w:rFonts w:ascii="Sylfaen" w:hAnsi="Sylfaen"/>
          <w:lang w:val="ka-GE"/>
        </w:rPr>
        <w:t xml:space="preserve">3 </w:t>
      </w:r>
      <w:r>
        <w:rPr>
          <w:rFonts w:ascii="Sylfaen" w:hAnsi="Sylfaen"/>
          <w:lang w:val="ka-GE"/>
        </w:rPr>
        <w:t xml:space="preserve">ვვ 3630-44 (სტაფილოსფერი), </w:t>
      </w:r>
      <w:r w:rsidRPr="00F6394A">
        <w:rPr>
          <w:rFonts w:ascii="Sylfaen" w:hAnsi="Sylfaen"/>
          <w:lang w:val="ka-GE"/>
        </w:rPr>
        <w:t xml:space="preserve">ORACAL 8500-542 </w:t>
      </w:r>
      <w:r>
        <w:rPr>
          <w:rFonts w:ascii="Sylfaen" w:hAnsi="Sylfaen"/>
          <w:lang w:val="ka-GE"/>
        </w:rPr>
        <w:t>(ცისფერი) კორპუსის ნაწილი</w:t>
      </w:r>
    </w:p>
    <w:p w:rsidR="00F6394A" w:rsidRDefault="00F6394A" w:rsidP="00F639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</w:t>
      </w:r>
      <w:r w:rsidRPr="00F6394A">
        <w:rPr>
          <w:rFonts w:ascii="Sylfaen" w:hAnsi="Sylfaen"/>
          <w:lang w:val="ka-GE"/>
        </w:rPr>
        <w:t xml:space="preserve">NC LED ECO3S </w:t>
      </w:r>
      <w:r>
        <w:rPr>
          <w:rFonts w:ascii="Sylfaen" w:hAnsi="Sylfaen"/>
          <w:lang w:val="ka-GE"/>
        </w:rPr>
        <w:t>ცივი ნათება,თაროების ქვეშ,ყველა თარო უნდა ნათდებოდეს</w:t>
      </w:r>
    </w:p>
    <w:p w:rsidR="00F6394A" w:rsidRPr="00F6394A" w:rsidRDefault="00F6394A" w:rsidP="00F6394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F6394A">
        <w:rPr>
          <w:rFonts w:ascii="Sylfaen" w:hAnsi="Sylfaen"/>
        </w:rPr>
        <w:t xml:space="preserve">Gulf express </w:t>
      </w:r>
      <w:r w:rsidRPr="00F6394A">
        <w:rPr>
          <w:rFonts w:ascii="Sylfaen" w:hAnsi="Sylfaen"/>
          <w:lang w:val="ka-GE"/>
        </w:rPr>
        <w:t>ნიშანი შუბლზე სტიკერი</w:t>
      </w:r>
    </w:p>
    <w:p w:rsidR="00F675AB" w:rsidRDefault="001217BB" w:rsidP="00F639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  <w:r w:rsidR="00F675AB">
        <w:rPr>
          <w:rFonts w:ascii="Sylfaen" w:hAnsi="Sylfaen"/>
          <w:lang w:val="ka-GE"/>
        </w:rPr>
        <w:t xml:space="preserve">კარების მარყუჟი </w:t>
      </w:r>
      <w:proofErr w:type="spellStart"/>
      <w:r w:rsidR="00F675AB">
        <w:rPr>
          <w:rFonts w:ascii="Sylfaen" w:hAnsi="Sylfaen"/>
        </w:rPr>
        <w:t>Euroshop</w:t>
      </w:r>
      <w:proofErr w:type="spellEnd"/>
      <w:r w:rsidR="00F675AB">
        <w:rPr>
          <w:rFonts w:ascii="Sylfaen" w:hAnsi="Sylfaen"/>
        </w:rPr>
        <w:t xml:space="preserve"> 100x35, </w:t>
      </w:r>
      <w:r w:rsidR="00F675AB">
        <w:rPr>
          <w:rFonts w:ascii="Sylfaen" w:hAnsi="Sylfaen"/>
          <w:lang w:val="ka-GE"/>
        </w:rPr>
        <w:t>45 გრ. 3 ცალი.</w:t>
      </w:r>
    </w:p>
    <w:p w:rsidR="00F675AB" w:rsidRPr="00F675AB" w:rsidRDefault="00F675AB" w:rsidP="00F675A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სახელურის კლიტე 420 </w:t>
      </w:r>
      <w:r>
        <w:rPr>
          <w:rFonts w:ascii="Sylfaen" w:hAnsi="Sylfaen"/>
        </w:rPr>
        <w:t>CR,</w:t>
      </w:r>
      <w:r>
        <w:rPr>
          <w:rFonts w:ascii="Sylfaen" w:hAnsi="Sylfaen"/>
          <w:lang w:val="ka-GE"/>
        </w:rPr>
        <w:t xml:space="preserve"> ავეჯის, მოძრავი, 1 ცალი.</w:t>
      </w:r>
    </w:p>
    <w:p w:rsidR="00805435" w:rsidRPr="00805435" w:rsidRDefault="00805435" w:rsidP="00805435">
      <w:pPr>
        <w:pStyle w:val="ListParagraph"/>
      </w:pPr>
    </w:p>
    <w:sectPr w:rsidR="00805435" w:rsidRPr="00805435" w:rsidSect="001D4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472"/>
    <w:multiLevelType w:val="hybridMultilevel"/>
    <w:tmpl w:val="ACACAED8"/>
    <w:lvl w:ilvl="0" w:tplc="9686154E">
      <w:start w:val="10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556CA"/>
    <w:multiLevelType w:val="hybridMultilevel"/>
    <w:tmpl w:val="B4964E8C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123ABF"/>
    <w:multiLevelType w:val="hybridMultilevel"/>
    <w:tmpl w:val="567C427A"/>
    <w:lvl w:ilvl="0" w:tplc="16F8702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1E39"/>
    <w:multiLevelType w:val="hybridMultilevel"/>
    <w:tmpl w:val="381AA82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358CC"/>
    <w:multiLevelType w:val="hybridMultilevel"/>
    <w:tmpl w:val="8416D98A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7C7A11"/>
    <w:multiLevelType w:val="hybridMultilevel"/>
    <w:tmpl w:val="3DC0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D"/>
    <w:rsid w:val="001217BB"/>
    <w:rsid w:val="001B30CE"/>
    <w:rsid w:val="001D026B"/>
    <w:rsid w:val="001D4A0D"/>
    <w:rsid w:val="002665DF"/>
    <w:rsid w:val="003076D0"/>
    <w:rsid w:val="005B77A2"/>
    <w:rsid w:val="006134FE"/>
    <w:rsid w:val="006F402F"/>
    <w:rsid w:val="007C48CB"/>
    <w:rsid w:val="00805435"/>
    <w:rsid w:val="00A04229"/>
    <w:rsid w:val="00A30BF1"/>
    <w:rsid w:val="00B64492"/>
    <w:rsid w:val="00BA4504"/>
    <w:rsid w:val="00D24DB4"/>
    <w:rsid w:val="00E8381A"/>
    <w:rsid w:val="00F6394A"/>
    <w:rsid w:val="00F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AD58"/>
  <w15:chartTrackingRefBased/>
  <w15:docId w15:val="{35555229-7AA2-488F-AF87-1313D431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Baazovi</dc:creator>
  <cp:keywords/>
  <dc:description/>
  <cp:lastModifiedBy>Soso Karseladze</cp:lastModifiedBy>
  <cp:revision>3</cp:revision>
  <cp:lastPrinted>2018-10-31T09:24:00Z</cp:lastPrinted>
  <dcterms:created xsi:type="dcterms:W3CDTF">2018-10-31T09:54:00Z</dcterms:created>
  <dcterms:modified xsi:type="dcterms:W3CDTF">2018-10-31T10:05:00Z</dcterms:modified>
</cp:coreProperties>
</file>